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5B4" w:rsidRPr="000644EC" w:rsidRDefault="00B075B4" w:rsidP="00B075B4">
      <w:pPr>
        <w:numPr>
          <w:ilvl w:val="0"/>
          <w:numId w:val="1"/>
        </w:numPr>
        <w:shd w:val="clear" w:color="auto" w:fill="FFFFFF"/>
        <w:tabs>
          <w:tab w:val="clear" w:pos="1494"/>
          <w:tab w:val="num" w:pos="567"/>
        </w:tabs>
        <w:spacing w:line="260" w:lineRule="exact"/>
        <w:ind w:hanging="927"/>
        <w:rPr>
          <w:spacing w:val="7"/>
          <w:sz w:val="24"/>
          <w:szCs w:val="24"/>
        </w:rPr>
      </w:pPr>
      <w:r w:rsidRPr="000644EC">
        <w:rPr>
          <w:b/>
          <w:bCs/>
          <w:color w:val="000000"/>
          <w:spacing w:val="7"/>
          <w:sz w:val="24"/>
          <w:szCs w:val="24"/>
        </w:rPr>
        <w:t>Материал, выдаваемый на руки: Урок 8 А.</w:t>
      </w:r>
    </w:p>
    <w:p w:rsidR="00B075B4" w:rsidRPr="000644EC" w:rsidRDefault="00B075B4" w:rsidP="00B075B4">
      <w:pPr>
        <w:shd w:val="clear" w:color="auto" w:fill="FFFFFF"/>
        <w:spacing w:before="240" w:line="260" w:lineRule="exact"/>
        <w:ind w:left="4080"/>
        <w:rPr>
          <w:spacing w:val="7"/>
          <w:sz w:val="24"/>
          <w:szCs w:val="24"/>
        </w:rPr>
      </w:pPr>
      <w:r w:rsidRPr="000644EC">
        <w:rPr>
          <w:b/>
          <w:bCs/>
          <w:color w:val="000000"/>
          <w:spacing w:val="7"/>
          <w:sz w:val="24"/>
          <w:szCs w:val="24"/>
        </w:rPr>
        <w:t>СИЛА МОЛИТВЫ</w:t>
      </w:r>
    </w:p>
    <w:p w:rsidR="00B075B4" w:rsidRPr="000644EC" w:rsidRDefault="00B075B4" w:rsidP="00B075B4">
      <w:pPr>
        <w:shd w:val="clear" w:color="auto" w:fill="FFFFFF"/>
        <w:tabs>
          <w:tab w:val="left" w:pos="851"/>
        </w:tabs>
        <w:spacing w:before="240" w:line="260" w:lineRule="exact"/>
        <w:ind w:left="851" w:hanging="280"/>
        <w:rPr>
          <w:spacing w:val="7"/>
          <w:sz w:val="24"/>
          <w:szCs w:val="24"/>
        </w:rPr>
      </w:pPr>
      <w:r w:rsidRPr="000644EC">
        <w:rPr>
          <w:color w:val="000000"/>
          <w:spacing w:val="7"/>
          <w:sz w:val="24"/>
          <w:szCs w:val="24"/>
        </w:rPr>
        <w:t>*</w:t>
      </w:r>
      <w:r w:rsidRPr="000644EC">
        <w:rPr>
          <w:color w:val="000000"/>
          <w:spacing w:val="7"/>
          <w:sz w:val="24"/>
          <w:szCs w:val="24"/>
        </w:rPr>
        <w:tab/>
        <w:t xml:space="preserve">Молитва — самая могущественная сила во вселенной" — Д-р </w:t>
      </w:r>
      <w:proofErr w:type="spellStart"/>
      <w:r w:rsidRPr="000644EC">
        <w:rPr>
          <w:color w:val="000000"/>
          <w:spacing w:val="7"/>
          <w:sz w:val="24"/>
          <w:szCs w:val="24"/>
        </w:rPr>
        <w:t>Куртлэнд</w:t>
      </w:r>
      <w:proofErr w:type="spellEnd"/>
      <w:r w:rsidRPr="000644EC">
        <w:rPr>
          <w:color w:val="000000"/>
          <w:spacing w:val="7"/>
          <w:sz w:val="24"/>
          <w:szCs w:val="24"/>
        </w:rPr>
        <w:t>.</w:t>
      </w:r>
    </w:p>
    <w:p w:rsidR="00B075B4" w:rsidRPr="000644EC" w:rsidRDefault="00B075B4" w:rsidP="00B075B4">
      <w:pPr>
        <w:shd w:val="clear" w:color="auto" w:fill="FFFFFF"/>
        <w:tabs>
          <w:tab w:val="left" w:pos="851"/>
        </w:tabs>
        <w:spacing w:before="240" w:line="260" w:lineRule="exact"/>
        <w:ind w:left="830" w:hanging="280"/>
        <w:jc w:val="both"/>
        <w:rPr>
          <w:spacing w:val="7"/>
          <w:sz w:val="24"/>
          <w:szCs w:val="24"/>
        </w:rPr>
      </w:pPr>
      <w:r w:rsidRPr="000644EC">
        <w:rPr>
          <w:color w:val="000000"/>
          <w:spacing w:val="7"/>
          <w:sz w:val="24"/>
          <w:szCs w:val="24"/>
        </w:rPr>
        <w:t>*</w:t>
      </w:r>
      <w:r w:rsidRPr="000644EC">
        <w:rPr>
          <w:color w:val="000000"/>
          <w:spacing w:val="7"/>
          <w:sz w:val="24"/>
          <w:szCs w:val="24"/>
        </w:rPr>
        <w:tab/>
        <w:t xml:space="preserve">Силу молитвы невозможно измерить. Те, кто не может служить Богу проповедью, не достоин сочувствия. Если человек не может делать ничего, кроме молитвы, он все сможет сделать. Тот, кто знает, как преодолевать препятствия с Богом в молитве, уже наследует небо и землю. — Чарльз </w:t>
      </w:r>
      <w:proofErr w:type="spellStart"/>
      <w:r w:rsidRPr="000644EC">
        <w:rPr>
          <w:color w:val="000000"/>
          <w:spacing w:val="7"/>
          <w:sz w:val="24"/>
          <w:szCs w:val="24"/>
        </w:rPr>
        <w:t>Сперджен</w:t>
      </w:r>
      <w:proofErr w:type="spellEnd"/>
      <w:r w:rsidRPr="000644EC">
        <w:rPr>
          <w:color w:val="000000"/>
          <w:spacing w:val="7"/>
          <w:sz w:val="24"/>
          <w:szCs w:val="24"/>
        </w:rPr>
        <w:t>.</w:t>
      </w:r>
    </w:p>
    <w:p w:rsidR="00B075B4" w:rsidRPr="000644EC" w:rsidRDefault="00B075B4" w:rsidP="00B075B4">
      <w:pPr>
        <w:shd w:val="clear" w:color="auto" w:fill="FFFFFF"/>
        <w:tabs>
          <w:tab w:val="left" w:pos="851"/>
        </w:tabs>
        <w:spacing w:before="240" w:line="260" w:lineRule="exact"/>
        <w:ind w:left="850" w:hanging="280"/>
        <w:jc w:val="both"/>
        <w:rPr>
          <w:spacing w:val="7"/>
          <w:sz w:val="24"/>
          <w:szCs w:val="24"/>
        </w:rPr>
      </w:pPr>
      <w:r w:rsidRPr="000644EC">
        <w:rPr>
          <w:color w:val="000000"/>
          <w:spacing w:val="7"/>
          <w:sz w:val="24"/>
          <w:szCs w:val="24"/>
        </w:rPr>
        <w:t>*</w:t>
      </w:r>
      <w:r w:rsidRPr="000644EC">
        <w:rPr>
          <w:color w:val="000000"/>
          <w:spacing w:val="7"/>
          <w:sz w:val="24"/>
          <w:szCs w:val="24"/>
        </w:rPr>
        <w:tab/>
        <w:t xml:space="preserve">"Это часть Божьего плана даровать нам, как ответ на молитву веры, то, </w:t>
      </w:r>
      <w:proofErr w:type="gramStart"/>
      <w:r w:rsidRPr="000644EC">
        <w:rPr>
          <w:color w:val="000000"/>
          <w:spacing w:val="7"/>
          <w:sz w:val="24"/>
          <w:szCs w:val="24"/>
        </w:rPr>
        <w:t>чего бы Он не даровал</w:t>
      </w:r>
      <w:proofErr w:type="gramEnd"/>
      <w:r w:rsidRPr="000644EC">
        <w:rPr>
          <w:color w:val="000000"/>
          <w:spacing w:val="7"/>
          <w:sz w:val="24"/>
          <w:szCs w:val="24"/>
        </w:rPr>
        <w:t>, если бы не просили". — Великая борьба, с.525,англ.</w:t>
      </w:r>
    </w:p>
    <w:p w:rsidR="00B075B4" w:rsidRPr="000644EC" w:rsidRDefault="00B075B4" w:rsidP="00B075B4">
      <w:pPr>
        <w:shd w:val="clear" w:color="auto" w:fill="FFFFFF"/>
        <w:tabs>
          <w:tab w:val="left" w:pos="851"/>
        </w:tabs>
        <w:spacing w:before="240" w:line="260" w:lineRule="exact"/>
        <w:ind w:left="840" w:hanging="280"/>
        <w:jc w:val="both"/>
        <w:rPr>
          <w:spacing w:val="7"/>
          <w:sz w:val="24"/>
          <w:szCs w:val="24"/>
        </w:rPr>
      </w:pPr>
      <w:r w:rsidRPr="000644EC">
        <w:rPr>
          <w:color w:val="000000"/>
          <w:spacing w:val="7"/>
          <w:sz w:val="24"/>
          <w:szCs w:val="24"/>
        </w:rPr>
        <w:t>*</w:t>
      </w:r>
      <w:r w:rsidRPr="000644EC">
        <w:rPr>
          <w:color w:val="000000"/>
          <w:spacing w:val="7"/>
          <w:sz w:val="24"/>
          <w:szCs w:val="24"/>
        </w:rPr>
        <w:tab/>
        <w:t>"В молитве вы узнаете цель и силу Бога, и Он может сделать через вас то, чего Он не мог бы сделать</w:t>
      </w:r>
      <w:proofErr w:type="gramStart"/>
      <w:r w:rsidRPr="000644EC">
        <w:rPr>
          <w:color w:val="000000"/>
          <w:spacing w:val="7"/>
          <w:sz w:val="24"/>
          <w:szCs w:val="24"/>
        </w:rPr>
        <w:t xml:space="preserve"> С</w:t>
      </w:r>
      <w:proofErr w:type="gramEnd"/>
      <w:r w:rsidRPr="000644EC">
        <w:rPr>
          <w:color w:val="000000"/>
          <w:spacing w:val="7"/>
          <w:sz w:val="24"/>
          <w:szCs w:val="24"/>
        </w:rPr>
        <w:t>ам... Бог оставил некоторые проблемы открытыми для молитвы — проблемы, которые никогда нельзя решить никаким другим путем, кроме молитвы"</w:t>
      </w:r>
      <w:r w:rsidRPr="000644EC">
        <w:rPr>
          <w:spacing w:val="7"/>
          <w:sz w:val="24"/>
          <w:szCs w:val="24"/>
        </w:rPr>
        <w:t xml:space="preserve"> </w:t>
      </w:r>
      <w:r w:rsidRPr="000644EC">
        <w:rPr>
          <w:color w:val="000000"/>
          <w:spacing w:val="7"/>
          <w:sz w:val="24"/>
          <w:szCs w:val="24"/>
        </w:rPr>
        <w:t>—</w:t>
      </w:r>
      <w:r w:rsidRPr="000644EC">
        <w:rPr>
          <w:color w:val="000000"/>
          <w:spacing w:val="7"/>
          <w:sz w:val="24"/>
          <w:szCs w:val="24"/>
        </w:rPr>
        <w:tab/>
        <w:t>Д-р Е.Стэнли Джонс.</w:t>
      </w:r>
    </w:p>
    <w:p w:rsidR="00B075B4" w:rsidRPr="000644EC" w:rsidRDefault="00B075B4" w:rsidP="00B075B4">
      <w:pPr>
        <w:shd w:val="clear" w:color="auto" w:fill="FFFFFF"/>
        <w:tabs>
          <w:tab w:val="left" w:pos="851"/>
        </w:tabs>
        <w:spacing w:before="240" w:line="260" w:lineRule="exact"/>
        <w:ind w:left="840" w:hanging="280"/>
        <w:jc w:val="both"/>
        <w:rPr>
          <w:spacing w:val="7"/>
          <w:sz w:val="24"/>
          <w:szCs w:val="24"/>
        </w:rPr>
      </w:pPr>
      <w:r w:rsidRPr="000644EC">
        <w:rPr>
          <w:color w:val="000000"/>
          <w:spacing w:val="7"/>
          <w:sz w:val="24"/>
          <w:szCs w:val="24"/>
        </w:rPr>
        <w:t>*</w:t>
      </w:r>
      <w:r w:rsidRPr="000644EC">
        <w:rPr>
          <w:color w:val="000000"/>
          <w:spacing w:val="7"/>
          <w:sz w:val="24"/>
          <w:szCs w:val="24"/>
        </w:rPr>
        <w:tab/>
        <w:t>"Сатана не может устоять и трепещет перед силой и властью Бога. Заслышав молитву, все существо сатаны объято страхом".</w:t>
      </w:r>
      <w:r w:rsidRPr="000644EC">
        <w:rPr>
          <w:spacing w:val="7"/>
          <w:sz w:val="24"/>
          <w:szCs w:val="24"/>
        </w:rPr>
        <w:t xml:space="preserve"> </w:t>
      </w:r>
      <w:r w:rsidRPr="000644EC">
        <w:rPr>
          <w:color w:val="000000"/>
          <w:spacing w:val="7"/>
          <w:sz w:val="24"/>
          <w:szCs w:val="24"/>
        </w:rPr>
        <w:t>—</w:t>
      </w:r>
      <w:r w:rsidRPr="000644EC">
        <w:rPr>
          <w:color w:val="000000"/>
          <w:spacing w:val="7"/>
          <w:sz w:val="24"/>
          <w:szCs w:val="24"/>
        </w:rPr>
        <w:tab/>
        <w:t xml:space="preserve"> Свидетельства, т. 1, с.340, англ.</w:t>
      </w:r>
    </w:p>
    <w:p w:rsidR="00B075B4" w:rsidRPr="000644EC" w:rsidRDefault="00B075B4" w:rsidP="00B075B4">
      <w:pPr>
        <w:shd w:val="clear" w:color="auto" w:fill="FFFFFF"/>
        <w:tabs>
          <w:tab w:val="left" w:pos="851"/>
        </w:tabs>
        <w:spacing w:before="240" w:line="260" w:lineRule="exact"/>
        <w:ind w:left="826" w:hanging="280"/>
        <w:jc w:val="both"/>
        <w:rPr>
          <w:spacing w:val="7"/>
          <w:sz w:val="24"/>
          <w:szCs w:val="24"/>
        </w:rPr>
      </w:pPr>
      <w:r w:rsidRPr="000644EC">
        <w:rPr>
          <w:color w:val="000000"/>
          <w:spacing w:val="7"/>
          <w:sz w:val="24"/>
          <w:szCs w:val="24"/>
        </w:rPr>
        <w:t>*</w:t>
      </w:r>
      <w:r w:rsidRPr="000644EC">
        <w:rPr>
          <w:color w:val="000000"/>
          <w:spacing w:val="7"/>
          <w:sz w:val="24"/>
          <w:szCs w:val="24"/>
        </w:rPr>
        <w:tab/>
        <w:t xml:space="preserve">Сатана ничего не боится, кроме молитвы. Самая главная забота сатаны — удержать святых от молитвы. Он радуется, когда учеба или работа осуществляются без молитвы, он не страшится религии без молитвы. Он смеется над нашим трудом, нашей мудростью, но трепещет, когда мы молимся". — </w:t>
      </w:r>
      <w:proofErr w:type="spellStart"/>
      <w:r w:rsidRPr="000644EC">
        <w:rPr>
          <w:color w:val="000000"/>
          <w:spacing w:val="7"/>
          <w:sz w:val="24"/>
          <w:szCs w:val="24"/>
        </w:rPr>
        <w:t>Самюэль</w:t>
      </w:r>
      <w:proofErr w:type="spellEnd"/>
      <w:r w:rsidRPr="000644EC">
        <w:rPr>
          <w:color w:val="000000"/>
          <w:spacing w:val="7"/>
          <w:sz w:val="24"/>
          <w:szCs w:val="24"/>
        </w:rPr>
        <w:t xml:space="preserve"> </w:t>
      </w:r>
      <w:proofErr w:type="spellStart"/>
      <w:r w:rsidRPr="000644EC">
        <w:rPr>
          <w:color w:val="000000"/>
          <w:spacing w:val="7"/>
          <w:sz w:val="24"/>
          <w:szCs w:val="24"/>
        </w:rPr>
        <w:t>Чэдвик</w:t>
      </w:r>
      <w:proofErr w:type="spellEnd"/>
      <w:r w:rsidRPr="000644EC">
        <w:rPr>
          <w:color w:val="000000"/>
          <w:spacing w:val="7"/>
          <w:sz w:val="24"/>
          <w:szCs w:val="24"/>
        </w:rPr>
        <w:t>.</w:t>
      </w:r>
    </w:p>
    <w:p w:rsidR="00B075B4" w:rsidRPr="000644EC" w:rsidRDefault="00B075B4" w:rsidP="00B075B4">
      <w:pPr>
        <w:shd w:val="clear" w:color="auto" w:fill="FFFFFF"/>
        <w:tabs>
          <w:tab w:val="left" w:pos="851"/>
        </w:tabs>
        <w:spacing w:before="240" w:line="260" w:lineRule="exact"/>
        <w:ind w:left="806" w:hanging="280"/>
        <w:jc w:val="both"/>
        <w:rPr>
          <w:spacing w:val="7"/>
          <w:sz w:val="24"/>
          <w:szCs w:val="24"/>
        </w:rPr>
      </w:pPr>
      <w:r w:rsidRPr="000644EC">
        <w:rPr>
          <w:color w:val="000000"/>
          <w:spacing w:val="7"/>
          <w:sz w:val="24"/>
          <w:szCs w:val="24"/>
        </w:rPr>
        <w:t>*</w:t>
      </w:r>
      <w:r w:rsidRPr="000644EC">
        <w:rPr>
          <w:color w:val="000000"/>
          <w:spacing w:val="7"/>
          <w:sz w:val="24"/>
          <w:szCs w:val="24"/>
        </w:rPr>
        <w:tab/>
        <w:t>"Искренней, ревностной молитвой родители ограждают своих детей от сил зла. Они должны молиться с полной верой, чтобы Бог мог смирять их и святые ангелы защищали их самих и детей от жестоких нападок сатаны". — Свидетельства, т.1, с.43, англ.</w:t>
      </w:r>
    </w:p>
    <w:p w:rsidR="00B075B4" w:rsidRPr="000644EC" w:rsidRDefault="00B075B4" w:rsidP="00B075B4">
      <w:pPr>
        <w:shd w:val="clear" w:color="auto" w:fill="FFFFFF"/>
        <w:tabs>
          <w:tab w:val="left" w:pos="851"/>
        </w:tabs>
        <w:spacing w:before="240" w:line="260" w:lineRule="exact"/>
        <w:ind w:left="797" w:hanging="280"/>
        <w:jc w:val="both"/>
        <w:rPr>
          <w:spacing w:val="7"/>
          <w:sz w:val="24"/>
          <w:szCs w:val="24"/>
        </w:rPr>
      </w:pPr>
      <w:r w:rsidRPr="000644EC">
        <w:rPr>
          <w:color w:val="000000"/>
          <w:spacing w:val="7"/>
          <w:sz w:val="24"/>
          <w:szCs w:val="24"/>
        </w:rPr>
        <w:t>* "Придите в смирении, с сердцем, полным нежности, осознавая все искушения и опасности, стоящие перед вами и вашими детьми; с верой придите к Престолу Благодати, войдите в любовь Божью. Ангелы охранят детей, которые посвящены Богу. Родители-христиане, утром и вечером, посредством искренней молитвы и с верой, могут оградить детей от сил зла". — Свидетельства, т.1, с.397, 398.</w:t>
      </w:r>
    </w:p>
    <w:p w:rsidR="00B075B4" w:rsidRPr="000644EC" w:rsidRDefault="00B075B4" w:rsidP="00B075B4">
      <w:pPr>
        <w:shd w:val="clear" w:color="auto" w:fill="FFFFFF"/>
        <w:tabs>
          <w:tab w:val="left" w:pos="851"/>
        </w:tabs>
        <w:spacing w:before="240" w:line="260" w:lineRule="exact"/>
        <w:ind w:left="811" w:hanging="280"/>
        <w:jc w:val="both"/>
        <w:rPr>
          <w:spacing w:val="7"/>
          <w:sz w:val="24"/>
          <w:szCs w:val="24"/>
        </w:rPr>
      </w:pPr>
      <w:r w:rsidRPr="000644EC">
        <w:rPr>
          <w:color w:val="000000"/>
          <w:spacing w:val="7"/>
          <w:sz w:val="24"/>
          <w:szCs w:val="24"/>
        </w:rPr>
        <w:t>*</w:t>
      </w:r>
      <w:r w:rsidRPr="000644EC">
        <w:rPr>
          <w:color w:val="000000"/>
          <w:spacing w:val="7"/>
          <w:sz w:val="24"/>
          <w:szCs w:val="24"/>
        </w:rPr>
        <w:tab/>
        <w:t xml:space="preserve">"Когда мы говорим с Богом в вечности, мы очень скоро поймем ценность и значимость </w:t>
      </w:r>
      <w:proofErr w:type="spellStart"/>
      <w:r w:rsidRPr="000644EC">
        <w:rPr>
          <w:color w:val="000000"/>
          <w:spacing w:val="7"/>
          <w:sz w:val="24"/>
          <w:szCs w:val="24"/>
        </w:rPr>
        <w:t>ходатайственной</w:t>
      </w:r>
      <w:proofErr w:type="spellEnd"/>
      <w:r w:rsidRPr="000644EC">
        <w:rPr>
          <w:color w:val="000000"/>
          <w:spacing w:val="7"/>
          <w:sz w:val="24"/>
          <w:szCs w:val="24"/>
        </w:rPr>
        <w:t xml:space="preserve"> молитвы". Дик </w:t>
      </w:r>
      <w:proofErr w:type="spellStart"/>
      <w:r w:rsidRPr="000644EC">
        <w:rPr>
          <w:color w:val="000000"/>
          <w:spacing w:val="7"/>
          <w:sz w:val="24"/>
          <w:szCs w:val="24"/>
        </w:rPr>
        <w:t>Истман</w:t>
      </w:r>
      <w:proofErr w:type="spellEnd"/>
      <w:r w:rsidRPr="000644EC">
        <w:rPr>
          <w:color w:val="000000"/>
          <w:spacing w:val="7"/>
          <w:sz w:val="24"/>
          <w:szCs w:val="24"/>
        </w:rPr>
        <w:t>.</w:t>
      </w:r>
    </w:p>
    <w:p w:rsidR="00B075B4" w:rsidRPr="0030395B" w:rsidRDefault="00B075B4" w:rsidP="00B075B4">
      <w:pPr>
        <w:shd w:val="clear" w:color="auto" w:fill="FFFFFF"/>
        <w:tabs>
          <w:tab w:val="left" w:pos="851"/>
        </w:tabs>
        <w:spacing w:before="240" w:line="260" w:lineRule="exact"/>
        <w:ind w:left="778" w:hanging="280"/>
        <w:jc w:val="both"/>
        <w:rPr>
          <w:spacing w:val="7"/>
          <w:sz w:val="24"/>
          <w:szCs w:val="24"/>
        </w:rPr>
      </w:pPr>
      <w:r w:rsidRPr="000644EC">
        <w:rPr>
          <w:color w:val="000000"/>
          <w:spacing w:val="7"/>
          <w:sz w:val="24"/>
          <w:szCs w:val="24"/>
        </w:rPr>
        <w:t>*</w:t>
      </w:r>
      <w:r w:rsidRPr="000644EC">
        <w:rPr>
          <w:color w:val="000000"/>
          <w:spacing w:val="7"/>
          <w:sz w:val="24"/>
          <w:szCs w:val="24"/>
        </w:rPr>
        <w:tab/>
        <w:t>"Сила молитвы матери невозможно переоценить... Если она связана верой с Сыном Божьим, нежная рука матери может удержать и своего сына от искушений, может остановить и свою дочь от греховного пути". (Елена Уайт, "Свидетельства времени", 16 марта 1891).</w:t>
      </w:r>
    </w:p>
    <w:p w:rsidR="00B075B4" w:rsidRDefault="00B075B4" w:rsidP="00B075B4">
      <w:pPr>
        <w:shd w:val="clear" w:color="auto" w:fill="FFFFFF"/>
        <w:spacing w:line="260" w:lineRule="exact"/>
        <w:jc w:val="both"/>
        <w:rPr>
          <w:spacing w:val="7"/>
          <w:sz w:val="24"/>
          <w:szCs w:val="24"/>
        </w:rPr>
      </w:pPr>
      <w:r w:rsidRPr="000644EC">
        <w:rPr>
          <w:b/>
          <w:bCs/>
          <w:color w:val="000000"/>
          <w:spacing w:val="7"/>
          <w:sz w:val="24"/>
          <w:szCs w:val="24"/>
        </w:rPr>
        <w:t>Материал, выдаваемый на руки: Урок 8 Б.</w:t>
      </w:r>
    </w:p>
    <w:p w:rsidR="00B075B4" w:rsidRPr="000644EC" w:rsidRDefault="00B075B4" w:rsidP="00B075B4">
      <w:pPr>
        <w:shd w:val="clear" w:color="auto" w:fill="FFFFFF"/>
        <w:spacing w:line="260" w:lineRule="exact"/>
        <w:jc w:val="both"/>
        <w:rPr>
          <w:spacing w:val="7"/>
          <w:sz w:val="24"/>
          <w:szCs w:val="24"/>
        </w:rPr>
      </w:pPr>
      <w:r w:rsidRPr="000644EC">
        <w:rPr>
          <w:b/>
          <w:bCs/>
          <w:color w:val="000000"/>
          <w:spacing w:val="7"/>
          <w:sz w:val="24"/>
          <w:szCs w:val="24"/>
        </w:rPr>
        <w:t>Дар ваших молитв</w:t>
      </w:r>
    </w:p>
    <w:p w:rsidR="00B075B4" w:rsidRPr="0030395B" w:rsidRDefault="00B075B4" w:rsidP="00B075B4">
      <w:pPr>
        <w:shd w:val="clear" w:color="auto" w:fill="FFFFFF"/>
        <w:spacing w:before="360" w:line="260" w:lineRule="exact"/>
        <w:ind w:left="11"/>
        <w:jc w:val="both"/>
        <w:rPr>
          <w:color w:val="000000"/>
          <w:spacing w:val="7"/>
          <w:sz w:val="24"/>
          <w:szCs w:val="24"/>
        </w:rPr>
      </w:pPr>
      <w:r w:rsidRPr="000644EC">
        <w:rPr>
          <w:color w:val="000000"/>
          <w:spacing w:val="7"/>
          <w:sz w:val="24"/>
          <w:szCs w:val="24"/>
        </w:rPr>
        <w:t xml:space="preserve">Самый большой подарок, который вы дарите вашим детям — это дар ваших молитв. Когда вы молитесь за ним, вы просите Бога благословить их той силой, которую имеет только Он: спасение, здоровье, мудрость, понимание, любовь, радость, мир и вера. Ниже даны некоторые высказывания детей, которые сумели оценить огромную </w:t>
      </w:r>
      <w:r w:rsidRPr="000644EC">
        <w:rPr>
          <w:color w:val="000000"/>
          <w:spacing w:val="7"/>
          <w:sz w:val="24"/>
          <w:szCs w:val="24"/>
        </w:rPr>
        <w:lastRenderedPageBreak/>
        <w:t>роль дара родительских молитв.</w:t>
      </w:r>
    </w:p>
    <w:p w:rsidR="00B075B4" w:rsidRPr="000644EC" w:rsidRDefault="00B075B4" w:rsidP="00B075B4">
      <w:pPr>
        <w:shd w:val="clear" w:color="auto" w:fill="FFFFFF"/>
        <w:tabs>
          <w:tab w:val="left" w:pos="851"/>
        </w:tabs>
        <w:spacing w:before="480" w:line="260" w:lineRule="exact"/>
        <w:ind w:left="850" w:hanging="266"/>
        <w:jc w:val="both"/>
        <w:rPr>
          <w:spacing w:val="7"/>
          <w:sz w:val="24"/>
          <w:szCs w:val="24"/>
        </w:rPr>
      </w:pPr>
      <w:r w:rsidRPr="000644EC">
        <w:rPr>
          <w:color w:val="000000"/>
          <w:spacing w:val="7"/>
          <w:sz w:val="24"/>
          <w:szCs w:val="24"/>
        </w:rPr>
        <w:t>*</w:t>
      </w:r>
      <w:r w:rsidRPr="000644EC">
        <w:rPr>
          <w:color w:val="000000"/>
          <w:spacing w:val="7"/>
          <w:sz w:val="24"/>
          <w:szCs w:val="24"/>
        </w:rPr>
        <w:tab/>
        <w:t xml:space="preserve">"Я уверен, что я был бы сметен потоком неверия, если бы я не помнил  то   время,   когда  моя   верующая   мать   ставила   меня   на колени рядом с собой и, держа мои руки в </w:t>
      </w:r>
      <w:proofErr w:type="gramStart"/>
      <w:r w:rsidRPr="000644EC">
        <w:rPr>
          <w:color w:val="000000"/>
          <w:spacing w:val="7"/>
          <w:sz w:val="24"/>
          <w:szCs w:val="24"/>
        </w:rPr>
        <w:t>своих</w:t>
      </w:r>
      <w:proofErr w:type="gramEnd"/>
      <w:r w:rsidRPr="000644EC">
        <w:rPr>
          <w:color w:val="000000"/>
          <w:spacing w:val="7"/>
          <w:sz w:val="24"/>
          <w:szCs w:val="24"/>
        </w:rPr>
        <w:t xml:space="preserve">, просила меня повторять слова молитвы к Богу". — Джон </w:t>
      </w:r>
      <w:proofErr w:type="spellStart"/>
      <w:r w:rsidRPr="000644EC">
        <w:rPr>
          <w:color w:val="000000"/>
          <w:spacing w:val="7"/>
          <w:sz w:val="24"/>
          <w:szCs w:val="24"/>
        </w:rPr>
        <w:t>Рэндолф</w:t>
      </w:r>
      <w:proofErr w:type="spellEnd"/>
      <w:r w:rsidRPr="000644EC">
        <w:rPr>
          <w:color w:val="000000"/>
          <w:spacing w:val="7"/>
          <w:sz w:val="24"/>
          <w:szCs w:val="24"/>
        </w:rPr>
        <w:t>.</w:t>
      </w:r>
    </w:p>
    <w:p w:rsidR="00B075B4" w:rsidRPr="000644EC" w:rsidRDefault="00B075B4" w:rsidP="00B075B4">
      <w:pPr>
        <w:shd w:val="clear" w:color="auto" w:fill="FFFFFF"/>
        <w:tabs>
          <w:tab w:val="left" w:pos="475"/>
          <w:tab w:val="left" w:pos="851"/>
        </w:tabs>
        <w:spacing w:before="480" w:line="260" w:lineRule="exact"/>
        <w:ind w:left="850" w:hanging="266"/>
        <w:jc w:val="both"/>
        <w:rPr>
          <w:spacing w:val="7"/>
          <w:sz w:val="24"/>
          <w:szCs w:val="24"/>
        </w:rPr>
      </w:pPr>
      <w:r w:rsidRPr="000644EC">
        <w:rPr>
          <w:color w:val="000000"/>
          <w:spacing w:val="7"/>
          <w:sz w:val="24"/>
          <w:szCs w:val="24"/>
        </w:rPr>
        <w:t>*</w:t>
      </w:r>
      <w:r w:rsidRPr="000644EC">
        <w:rPr>
          <w:color w:val="000000"/>
          <w:spacing w:val="7"/>
          <w:sz w:val="24"/>
          <w:szCs w:val="24"/>
        </w:rPr>
        <w:tab/>
        <w:t>"Молитвы и письма моей матери всегда сопровождали меня и с того</w:t>
      </w:r>
      <w:r w:rsidRPr="000644EC">
        <w:rPr>
          <w:spacing w:val="7"/>
          <w:sz w:val="24"/>
          <w:szCs w:val="24"/>
        </w:rPr>
        <w:t xml:space="preserve"> </w:t>
      </w:r>
      <w:r w:rsidRPr="000644EC">
        <w:rPr>
          <w:color w:val="000000"/>
          <w:spacing w:val="7"/>
          <w:sz w:val="24"/>
          <w:szCs w:val="24"/>
        </w:rPr>
        <w:t xml:space="preserve">момента, когда я ступил на землю Америки, Бог творил со мной одно чудо за другим до тех пор, пока все молитвы моей матери, жившей в Швейцарии, не были исполнены одна за другой". — </w:t>
      </w:r>
      <w:proofErr w:type="spellStart"/>
      <w:r w:rsidRPr="000644EC">
        <w:rPr>
          <w:color w:val="000000"/>
          <w:spacing w:val="7"/>
          <w:sz w:val="24"/>
          <w:szCs w:val="24"/>
        </w:rPr>
        <w:t>Эмилио</w:t>
      </w:r>
      <w:proofErr w:type="spellEnd"/>
      <w:r w:rsidRPr="000644EC">
        <w:rPr>
          <w:color w:val="000000"/>
          <w:spacing w:val="7"/>
          <w:sz w:val="24"/>
          <w:szCs w:val="24"/>
        </w:rPr>
        <w:t xml:space="preserve"> </w:t>
      </w:r>
      <w:proofErr w:type="spellStart"/>
      <w:r w:rsidRPr="000644EC">
        <w:rPr>
          <w:color w:val="000000"/>
          <w:spacing w:val="7"/>
          <w:sz w:val="24"/>
          <w:szCs w:val="24"/>
        </w:rPr>
        <w:t>Ктечтл</w:t>
      </w:r>
      <w:proofErr w:type="spellEnd"/>
      <w:r w:rsidRPr="000644EC">
        <w:rPr>
          <w:color w:val="000000"/>
          <w:spacing w:val="7"/>
          <w:sz w:val="24"/>
          <w:szCs w:val="24"/>
        </w:rPr>
        <w:t>.</w:t>
      </w:r>
    </w:p>
    <w:p w:rsidR="00B075B4" w:rsidRPr="000644EC" w:rsidRDefault="00B075B4" w:rsidP="00B075B4">
      <w:pPr>
        <w:shd w:val="clear" w:color="auto" w:fill="FFFFFF"/>
        <w:tabs>
          <w:tab w:val="left" w:pos="851"/>
        </w:tabs>
        <w:spacing w:before="360" w:line="260" w:lineRule="exact"/>
        <w:ind w:left="850" w:hanging="266"/>
        <w:jc w:val="both"/>
        <w:rPr>
          <w:spacing w:val="7"/>
          <w:sz w:val="24"/>
          <w:szCs w:val="24"/>
        </w:rPr>
      </w:pPr>
      <w:r w:rsidRPr="000644EC">
        <w:rPr>
          <w:color w:val="000000"/>
          <w:spacing w:val="7"/>
          <w:sz w:val="24"/>
          <w:szCs w:val="24"/>
        </w:rPr>
        <w:t>*</w:t>
      </w:r>
      <w:r w:rsidRPr="000644EC">
        <w:rPr>
          <w:color w:val="000000"/>
          <w:spacing w:val="7"/>
          <w:sz w:val="24"/>
          <w:szCs w:val="24"/>
        </w:rPr>
        <w:tab/>
        <w:t>"Хотя я мог пренебрегать проповедями и обсуждениями, посещением церкви или чем-то еще, но я никогда не мог пренебречь молитвами моей матери". — Рубен А.Тори.</w:t>
      </w:r>
    </w:p>
    <w:p w:rsidR="00B075B4" w:rsidRPr="000644EC" w:rsidRDefault="00B075B4" w:rsidP="00B075B4">
      <w:pPr>
        <w:shd w:val="clear" w:color="auto" w:fill="FFFFFF"/>
        <w:tabs>
          <w:tab w:val="left" w:pos="475"/>
          <w:tab w:val="left" w:pos="851"/>
        </w:tabs>
        <w:spacing w:before="360" w:line="260" w:lineRule="exact"/>
        <w:ind w:left="850" w:hanging="266"/>
        <w:jc w:val="both"/>
        <w:rPr>
          <w:spacing w:val="7"/>
          <w:sz w:val="24"/>
          <w:szCs w:val="24"/>
        </w:rPr>
      </w:pPr>
      <w:r w:rsidRPr="000644EC">
        <w:rPr>
          <w:color w:val="000000"/>
          <w:spacing w:val="7"/>
          <w:sz w:val="24"/>
          <w:szCs w:val="24"/>
        </w:rPr>
        <w:t>*</w:t>
      </w:r>
      <w:r w:rsidRPr="000644EC">
        <w:rPr>
          <w:color w:val="000000"/>
          <w:spacing w:val="7"/>
          <w:sz w:val="24"/>
          <w:szCs w:val="24"/>
        </w:rPr>
        <w:tab/>
        <w:t>"Я сомневаюсь, смог ли бы я стать христианином сегодня, если бы</w:t>
      </w:r>
      <w:r w:rsidRPr="000644EC">
        <w:rPr>
          <w:spacing w:val="7"/>
          <w:sz w:val="24"/>
          <w:szCs w:val="24"/>
        </w:rPr>
        <w:t xml:space="preserve"> </w:t>
      </w:r>
      <w:r w:rsidRPr="000644EC">
        <w:rPr>
          <w:color w:val="000000"/>
          <w:spacing w:val="7"/>
          <w:sz w:val="24"/>
          <w:szCs w:val="24"/>
        </w:rPr>
        <w:t xml:space="preserve">не молитвы моих родителей, когда я был подростком — бунтарем. Однажды ночью я ехал домой с вечеринки в предрассветные утренние часы, и неожиданно всего меня охватило чувство, что я потерян. Я не мог отделаться от этого чувства. Это было необъяснимое, подавляющее чувство, я чувствовал себя совершенно ничтожным. Когда я вошел в дом, то я понял причину этого. Мой отец сидел в комнате с Библией на коленях, молясь за меня. Эта ночь была решающей в моей жизни. Да, в молитве есть особая сила! " — </w:t>
      </w:r>
      <w:proofErr w:type="spellStart"/>
      <w:r w:rsidRPr="000644EC">
        <w:rPr>
          <w:color w:val="000000"/>
          <w:spacing w:val="7"/>
          <w:sz w:val="24"/>
          <w:szCs w:val="24"/>
        </w:rPr>
        <w:t>Клейтон</w:t>
      </w:r>
      <w:proofErr w:type="spellEnd"/>
      <w:r w:rsidRPr="000644EC">
        <w:rPr>
          <w:color w:val="000000"/>
          <w:spacing w:val="7"/>
          <w:sz w:val="24"/>
          <w:szCs w:val="24"/>
        </w:rPr>
        <w:t xml:space="preserve"> С.Пек.</w:t>
      </w:r>
    </w:p>
    <w:p w:rsidR="00B075B4" w:rsidRPr="000644EC" w:rsidRDefault="00B075B4" w:rsidP="00B075B4">
      <w:pPr>
        <w:shd w:val="clear" w:color="auto" w:fill="FFFFFF"/>
        <w:tabs>
          <w:tab w:val="left" w:pos="475"/>
          <w:tab w:val="left" w:pos="851"/>
        </w:tabs>
        <w:spacing w:before="360" w:line="260" w:lineRule="exact"/>
        <w:ind w:left="850" w:hanging="266"/>
        <w:jc w:val="both"/>
        <w:rPr>
          <w:spacing w:val="7"/>
          <w:sz w:val="24"/>
          <w:szCs w:val="24"/>
        </w:rPr>
      </w:pPr>
      <w:r w:rsidRPr="000644EC">
        <w:rPr>
          <w:color w:val="000000"/>
          <w:spacing w:val="7"/>
          <w:sz w:val="24"/>
          <w:szCs w:val="24"/>
        </w:rPr>
        <w:t>*</w:t>
      </w:r>
      <w:r w:rsidRPr="000644EC">
        <w:rPr>
          <w:color w:val="000000"/>
          <w:spacing w:val="7"/>
          <w:sz w:val="24"/>
          <w:szCs w:val="24"/>
        </w:rPr>
        <w:tab/>
        <w:t>"Только благодаря искренним и ежедневным молитвам моей матери</w:t>
      </w:r>
      <w:r w:rsidRPr="000644EC">
        <w:rPr>
          <w:spacing w:val="7"/>
          <w:sz w:val="24"/>
          <w:szCs w:val="24"/>
        </w:rPr>
        <w:t xml:space="preserve"> </w:t>
      </w:r>
      <w:r w:rsidRPr="000644EC">
        <w:rPr>
          <w:color w:val="000000"/>
          <w:spacing w:val="7"/>
          <w:sz w:val="24"/>
          <w:szCs w:val="24"/>
        </w:rPr>
        <w:t>я не пропал". — Августин.</w:t>
      </w:r>
    </w:p>
    <w:p w:rsidR="00B075B4" w:rsidRPr="0030395B" w:rsidRDefault="00B075B4" w:rsidP="00B075B4">
      <w:pPr>
        <w:shd w:val="clear" w:color="auto" w:fill="FFFFFF"/>
        <w:tabs>
          <w:tab w:val="left" w:pos="552"/>
          <w:tab w:val="left" w:pos="851"/>
        </w:tabs>
        <w:spacing w:before="360" w:line="260" w:lineRule="exact"/>
        <w:ind w:left="850" w:hanging="266"/>
        <w:jc w:val="both"/>
        <w:rPr>
          <w:spacing w:val="7"/>
          <w:sz w:val="24"/>
          <w:szCs w:val="24"/>
        </w:rPr>
      </w:pPr>
      <w:r w:rsidRPr="000644EC">
        <w:rPr>
          <w:color w:val="000000"/>
          <w:spacing w:val="7"/>
          <w:sz w:val="24"/>
          <w:szCs w:val="24"/>
        </w:rPr>
        <w:t>*</w:t>
      </w:r>
      <w:r w:rsidRPr="000644EC">
        <w:rPr>
          <w:color w:val="000000"/>
          <w:spacing w:val="7"/>
          <w:sz w:val="24"/>
          <w:szCs w:val="24"/>
        </w:rPr>
        <w:tab/>
        <w:t xml:space="preserve">"Наш   собственный   опыт   приводит   нас   к  убеждению,   что   Бог отвечает на наши молитвы. Я не могу говорить за вас, но я знаю это по себе. Если есть что-то, что я знаю, в чем я совершенно убежден, то это то, что молитва никогда не бывает   бесполезной. Если никто  не может сказать об  этом,  то я скажу, что я  могу доказать это. Мое собственное обращение — результат молитвы — долгой,   искренней,   усердной.   Родители   молились   за   меня;   Бог услышал их  вопль  и  теперь  я  должен  возвещать  об   этом!"   — Чарльз </w:t>
      </w:r>
      <w:proofErr w:type="spellStart"/>
      <w:r w:rsidRPr="000644EC">
        <w:rPr>
          <w:color w:val="000000"/>
          <w:spacing w:val="7"/>
          <w:sz w:val="24"/>
          <w:szCs w:val="24"/>
        </w:rPr>
        <w:t>Спердже</w:t>
      </w:r>
      <w:r>
        <w:rPr>
          <w:color w:val="000000"/>
          <w:spacing w:val="7"/>
          <w:sz w:val="24"/>
          <w:szCs w:val="24"/>
        </w:rPr>
        <w:t>н</w:t>
      </w:r>
      <w:proofErr w:type="spellEnd"/>
    </w:p>
    <w:p w:rsidR="00135B12" w:rsidRDefault="00135B12"/>
    <w:sectPr w:rsidR="00135B12" w:rsidSect="00135B1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8E062F"/>
    <w:multiLevelType w:val="hybridMultilevel"/>
    <w:tmpl w:val="E0EEAD0C"/>
    <w:lvl w:ilvl="0" w:tplc="318A0396">
      <w:start w:val="4"/>
      <w:numFmt w:val="upperRoman"/>
      <w:lvlText w:val="%1."/>
      <w:lvlJc w:val="left"/>
      <w:pPr>
        <w:tabs>
          <w:tab w:val="num" w:pos="1494"/>
        </w:tabs>
        <w:ind w:left="927" w:firstLine="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B075B4"/>
    <w:rsid w:val="00135B12"/>
    <w:rsid w:val="00B075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75B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679</Words>
  <Characters>3871</Characters>
  <Application>Microsoft Office Word</Application>
  <DocSecurity>0</DocSecurity>
  <Lines>32</Lines>
  <Paragraphs>9</Paragraphs>
  <ScaleCrop>false</ScaleCrop>
  <Company/>
  <LinksUpToDate>false</LinksUpToDate>
  <CharactersWithSpaces>4541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Лена</cp:lastModifiedBy>
  <cp:revision>2</cp:revision>
  <dcterms:created xsi:type="dcterms:W3CDTF">2011-01-21T02:56:00Z</dcterms:created>
  <dcterms:modified xsi:type="dcterms:W3CDTF">2011-01-21T02:56:00Z</dcterms:modified>
</cp:coreProperties>
</file>